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52" w:rsidRPr="00BE0117" w:rsidRDefault="000923B3" w:rsidP="000B3352">
      <w:pPr>
        <w:spacing w:after="0" w:line="24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>MJESTA ZA NAUKOVANJE</w:t>
      </w:r>
    </w:p>
    <w:p w:rsidR="00072BCD" w:rsidRDefault="00072BCD" w:rsidP="000B3352">
      <w:pPr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hr-HR"/>
        </w:rPr>
      </w:pPr>
    </w:p>
    <w:p w:rsidR="00072BCD" w:rsidRDefault="00072BCD" w:rsidP="000B3352">
      <w:pPr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hr-HR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2"/>
        <w:gridCol w:w="2514"/>
        <w:gridCol w:w="4400"/>
        <w:gridCol w:w="3547"/>
      </w:tblGrid>
      <w:tr w:rsidR="00072BCD" w:rsidRPr="00B81F4C" w:rsidTr="0091296C">
        <w:tc>
          <w:tcPr>
            <w:tcW w:w="3142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Petrinja</w:t>
            </w:r>
          </w:p>
        </w:tc>
        <w:tc>
          <w:tcPr>
            <w:tcW w:w="4400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DRVO-KON STOLARIJA, DAMIR BENAC, PETRINJA</w:t>
            </w:r>
          </w:p>
        </w:tc>
        <w:tc>
          <w:tcPr>
            <w:tcW w:w="3547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TADIJE SMIČIKLASA 37</w:t>
            </w:r>
          </w:p>
        </w:tc>
      </w:tr>
      <w:tr w:rsidR="00072BCD" w:rsidRPr="00B81F4C" w:rsidTr="0091296C">
        <w:tc>
          <w:tcPr>
            <w:tcW w:w="3142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Petrinja</w:t>
            </w:r>
          </w:p>
        </w:tc>
        <w:tc>
          <w:tcPr>
            <w:tcW w:w="4400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USLUŽNI OBRT ČEKIĆ , KREŠO ČEKIĆ</w:t>
            </w:r>
          </w:p>
        </w:tc>
        <w:tc>
          <w:tcPr>
            <w:tcW w:w="3547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V. NIKOLIĆA 3</w:t>
            </w:r>
          </w:p>
        </w:tc>
      </w:tr>
      <w:tr w:rsidR="00072BCD" w:rsidRPr="00B81F4C" w:rsidTr="0091296C">
        <w:tc>
          <w:tcPr>
            <w:tcW w:w="3142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Petrinja</w:t>
            </w:r>
          </w:p>
        </w:tc>
        <w:tc>
          <w:tcPr>
            <w:tcW w:w="4400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ART PLAN </w:t>
            </w:r>
            <w:proofErr w:type="spellStart"/>
            <w:r w:rsidRPr="00B81F4C">
              <w:rPr>
                <w:rFonts w:eastAsia="Times New Roman" w:cs="Arial"/>
                <w:color w:val="333333"/>
                <w:lang w:eastAsia="hr-HR"/>
              </w:rPr>
              <w:t>j.d.o.o</w:t>
            </w:r>
            <w:proofErr w:type="spellEnd"/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. za proizvodnju, trgovinu i usluge, F.O. </w:t>
            </w:r>
            <w:proofErr w:type="spellStart"/>
            <w:r w:rsidRPr="00B81F4C">
              <w:rPr>
                <w:rFonts w:eastAsia="Times New Roman" w:cs="Arial"/>
                <w:color w:val="333333"/>
                <w:lang w:eastAsia="hr-HR"/>
              </w:rPr>
              <w:t>Selje</w:t>
            </w:r>
            <w:proofErr w:type="spellEnd"/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 2,Petrinja</w:t>
            </w:r>
          </w:p>
        </w:tc>
        <w:tc>
          <w:tcPr>
            <w:tcW w:w="3547" w:type="dxa"/>
            <w:shd w:val="clear" w:color="auto" w:fill="auto"/>
            <w:hideMark/>
          </w:tcPr>
          <w:p w:rsidR="00072BCD" w:rsidRPr="00B81F4C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Franje Ogulinca </w:t>
            </w:r>
            <w:proofErr w:type="spellStart"/>
            <w:r w:rsidRPr="00B81F4C">
              <w:rPr>
                <w:rFonts w:eastAsia="Times New Roman" w:cs="Arial"/>
                <w:color w:val="333333"/>
                <w:lang w:eastAsia="hr-HR"/>
              </w:rPr>
              <w:t>Selje</w:t>
            </w:r>
            <w:proofErr w:type="spellEnd"/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 2</w:t>
            </w:r>
          </w:p>
        </w:tc>
      </w:tr>
      <w:tr w:rsidR="00072BCD" w:rsidRPr="00F61F39" w:rsidTr="0091296C">
        <w:tc>
          <w:tcPr>
            <w:tcW w:w="3142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Sisak</w:t>
            </w:r>
          </w:p>
        </w:tc>
        <w:tc>
          <w:tcPr>
            <w:tcW w:w="4400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STOLARIJA GUBERAC, ZVONKO GUBERAC</w:t>
            </w:r>
          </w:p>
        </w:tc>
        <w:tc>
          <w:tcPr>
            <w:tcW w:w="3547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STUPNO 78/A</w:t>
            </w:r>
          </w:p>
        </w:tc>
      </w:tr>
      <w:tr w:rsidR="00072BCD" w:rsidRPr="00F61F39" w:rsidTr="0091296C">
        <w:tc>
          <w:tcPr>
            <w:tcW w:w="3142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Sisak</w:t>
            </w:r>
          </w:p>
        </w:tc>
        <w:tc>
          <w:tcPr>
            <w:tcW w:w="4400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STOLARIJA JASEN, stolarski obrt</w:t>
            </w:r>
          </w:p>
        </w:tc>
        <w:tc>
          <w:tcPr>
            <w:tcW w:w="3547" w:type="dxa"/>
            <w:shd w:val="clear" w:color="auto" w:fill="auto"/>
            <w:hideMark/>
          </w:tcPr>
          <w:p w:rsidR="00072BCD" w:rsidRPr="00F61F39" w:rsidRDefault="00072BCD" w:rsidP="0091296C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F61F39">
              <w:rPr>
                <w:rFonts w:eastAsia="Times New Roman" w:cs="Arial"/>
                <w:color w:val="333333"/>
                <w:lang w:eastAsia="hr-HR"/>
              </w:rPr>
              <w:t>STUPNO 20</w:t>
            </w:r>
          </w:p>
        </w:tc>
      </w:tr>
      <w:tr w:rsidR="00237DC7" w:rsidRPr="00B81F4C" w:rsidTr="00B23012">
        <w:tc>
          <w:tcPr>
            <w:tcW w:w="3142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Majur</w:t>
            </w:r>
          </w:p>
        </w:tc>
        <w:tc>
          <w:tcPr>
            <w:tcW w:w="4400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PPS-MAJUR </w:t>
            </w:r>
            <w:proofErr w:type="spellStart"/>
            <w:r w:rsidRPr="00B81F4C">
              <w:rPr>
                <w:rFonts w:eastAsia="Times New Roman" w:cs="Arial"/>
                <w:color w:val="333333"/>
                <w:lang w:eastAsia="hr-HR"/>
              </w:rPr>
              <w:t>d.o.o</w:t>
            </w:r>
            <w:proofErr w:type="spellEnd"/>
            <w:r w:rsidRPr="00B81F4C">
              <w:rPr>
                <w:rFonts w:eastAsia="Times New Roman" w:cs="Arial"/>
                <w:color w:val="333333"/>
                <w:lang w:eastAsia="hr-HR"/>
              </w:rPr>
              <w:t>, Majur</w:t>
            </w:r>
          </w:p>
        </w:tc>
        <w:tc>
          <w:tcPr>
            <w:tcW w:w="3547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Ul. Žrtava Domovinskog rata </w:t>
            </w:r>
            <w:proofErr w:type="spellStart"/>
            <w:r w:rsidRPr="00B81F4C">
              <w:rPr>
                <w:rFonts w:eastAsia="Times New Roman" w:cs="Arial"/>
                <w:color w:val="333333"/>
                <w:lang w:eastAsia="hr-HR"/>
              </w:rPr>
              <w:t>bb</w:t>
            </w:r>
            <w:proofErr w:type="spellEnd"/>
          </w:p>
        </w:tc>
      </w:tr>
      <w:tr w:rsidR="00237DC7" w:rsidRPr="00B81F4C" w:rsidTr="00B23012">
        <w:tc>
          <w:tcPr>
            <w:tcW w:w="3142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Novska</w:t>
            </w:r>
          </w:p>
        </w:tc>
        <w:tc>
          <w:tcPr>
            <w:tcW w:w="4400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MMM-VUKELIĆ D.O.O.</w:t>
            </w:r>
          </w:p>
        </w:tc>
        <w:tc>
          <w:tcPr>
            <w:tcW w:w="3547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 xml:space="preserve">Zagrebačka 228/c, </w:t>
            </w:r>
            <w:proofErr w:type="spellStart"/>
            <w:r w:rsidRPr="00B81F4C">
              <w:rPr>
                <w:rFonts w:eastAsia="Times New Roman" w:cs="Arial"/>
                <w:color w:val="333333"/>
                <w:lang w:eastAsia="hr-HR"/>
              </w:rPr>
              <w:t>Brestača</w:t>
            </w:r>
            <w:proofErr w:type="spellEnd"/>
          </w:p>
        </w:tc>
      </w:tr>
      <w:tr w:rsidR="00237DC7" w:rsidRPr="00B81F4C" w:rsidTr="00B23012">
        <w:tc>
          <w:tcPr>
            <w:tcW w:w="3142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Novska</w:t>
            </w:r>
          </w:p>
        </w:tc>
        <w:tc>
          <w:tcPr>
            <w:tcW w:w="4400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RADIONICA ZA OBRADU DRVA DINEX VL. ZORAN SAVIĆ</w:t>
            </w:r>
          </w:p>
        </w:tc>
        <w:tc>
          <w:tcPr>
            <w:tcW w:w="3547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LJUDEVITA POSAVSKOG 17</w:t>
            </w:r>
          </w:p>
        </w:tc>
      </w:tr>
      <w:tr w:rsidR="00237DC7" w:rsidRPr="00B81F4C" w:rsidTr="00B23012">
        <w:tc>
          <w:tcPr>
            <w:tcW w:w="3142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STOLAR</w:t>
            </w:r>
          </w:p>
        </w:tc>
        <w:tc>
          <w:tcPr>
            <w:tcW w:w="2514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Hrvatska Dubica</w:t>
            </w:r>
          </w:p>
        </w:tc>
        <w:tc>
          <w:tcPr>
            <w:tcW w:w="4400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VUKOVIĆ STOLARSKI OBRT</w:t>
            </w:r>
          </w:p>
        </w:tc>
        <w:tc>
          <w:tcPr>
            <w:tcW w:w="3547" w:type="dxa"/>
            <w:shd w:val="clear" w:color="auto" w:fill="auto"/>
            <w:hideMark/>
          </w:tcPr>
          <w:p w:rsidR="00237DC7" w:rsidRPr="00B81F4C" w:rsidRDefault="00237DC7" w:rsidP="00B23012">
            <w:pPr>
              <w:spacing w:after="0" w:line="240" w:lineRule="auto"/>
              <w:rPr>
                <w:rFonts w:eastAsia="Times New Roman" w:cs="Arial"/>
                <w:color w:val="333333"/>
                <w:lang w:eastAsia="hr-HR"/>
              </w:rPr>
            </w:pPr>
            <w:r w:rsidRPr="00B81F4C">
              <w:rPr>
                <w:rFonts w:eastAsia="Times New Roman" w:cs="Arial"/>
                <w:color w:val="333333"/>
                <w:lang w:eastAsia="hr-HR"/>
              </w:rPr>
              <w:t>STJEPANA RADIĆA 47</w:t>
            </w:r>
          </w:p>
        </w:tc>
      </w:tr>
    </w:tbl>
    <w:p w:rsidR="00072BCD" w:rsidRDefault="00072BCD" w:rsidP="000B3352">
      <w:pPr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hr-HR"/>
        </w:rPr>
      </w:pPr>
    </w:p>
    <w:p w:rsidR="00B9399C" w:rsidRDefault="00B9399C" w:rsidP="000B3352">
      <w:pPr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hr-HR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2"/>
        <w:gridCol w:w="2514"/>
        <w:gridCol w:w="4399"/>
        <w:gridCol w:w="3548"/>
      </w:tblGrid>
      <w:tr w:rsidR="00B9399C" w:rsidRPr="00B9399C" w:rsidTr="00FD7587">
        <w:tc>
          <w:tcPr>
            <w:tcW w:w="1155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ZIDAR</w:t>
            </w:r>
          </w:p>
        </w:tc>
        <w:tc>
          <w:tcPr>
            <w:tcW w:w="92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proofErr w:type="spellStart"/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Martinska</w:t>
            </w:r>
            <w:proofErr w:type="spellEnd"/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Ves</w:t>
            </w:r>
            <w:proofErr w:type="spellEnd"/>
          </w:p>
        </w:tc>
        <w:tc>
          <w:tcPr>
            <w:tcW w:w="1617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GRAĐEVINSKI OBRT ŠAREC, MARIO ŠAREC</w:t>
            </w:r>
          </w:p>
        </w:tc>
        <w:tc>
          <w:tcPr>
            <w:tcW w:w="130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LIJEVA MARTINSKA VES 102</w:t>
            </w:r>
          </w:p>
        </w:tc>
      </w:tr>
      <w:tr w:rsidR="00B9399C" w:rsidRPr="00B9399C" w:rsidTr="00FD7587">
        <w:tc>
          <w:tcPr>
            <w:tcW w:w="1155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ZIDAR</w:t>
            </w:r>
          </w:p>
        </w:tc>
        <w:tc>
          <w:tcPr>
            <w:tcW w:w="92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Sisak</w:t>
            </w:r>
          </w:p>
        </w:tc>
        <w:tc>
          <w:tcPr>
            <w:tcW w:w="1617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GRAS GRAĐEVINSKI OBRT, ZDENKO MARČELJA</w:t>
            </w:r>
          </w:p>
        </w:tc>
        <w:tc>
          <w:tcPr>
            <w:tcW w:w="130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MARIJANA CELJAKA 108</w:t>
            </w:r>
          </w:p>
        </w:tc>
      </w:tr>
      <w:tr w:rsidR="00B9399C" w:rsidRPr="00B9399C" w:rsidTr="00FD7587">
        <w:tc>
          <w:tcPr>
            <w:tcW w:w="1155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ZIDAR</w:t>
            </w:r>
          </w:p>
        </w:tc>
        <w:tc>
          <w:tcPr>
            <w:tcW w:w="92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Sunja</w:t>
            </w:r>
          </w:p>
        </w:tc>
        <w:tc>
          <w:tcPr>
            <w:tcW w:w="1617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EUROGRADNJA, obrt za gradnju i uređenje objekata</w:t>
            </w:r>
          </w:p>
        </w:tc>
        <w:tc>
          <w:tcPr>
            <w:tcW w:w="130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DRLJAČA 10A</w:t>
            </w:r>
          </w:p>
        </w:tc>
      </w:tr>
      <w:tr w:rsidR="00B9399C" w:rsidRPr="00B9399C" w:rsidTr="00FD7587">
        <w:tc>
          <w:tcPr>
            <w:tcW w:w="1155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ZIDAR</w:t>
            </w:r>
          </w:p>
        </w:tc>
        <w:tc>
          <w:tcPr>
            <w:tcW w:w="92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 xml:space="preserve">Topolovac </w:t>
            </w:r>
            <w:proofErr w:type="spellStart"/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Budaševo</w:t>
            </w:r>
            <w:proofErr w:type="spellEnd"/>
          </w:p>
        </w:tc>
        <w:tc>
          <w:tcPr>
            <w:tcW w:w="1617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GRADIP d.o.o.</w:t>
            </w:r>
          </w:p>
        </w:tc>
        <w:tc>
          <w:tcPr>
            <w:tcW w:w="1304" w:type="pct"/>
            <w:shd w:val="clear" w:color="auto" w:fill="FFFFFF"/>
            <w:hideMark/>
          </w:tcPr>
          <w:p w:rsidR="00B9399C" w:rsidRPr="00B9399C" w:rsidRDefault="00B9399C" w:rsidP="00B9399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Posavska 1</w:t>
            </w:r>
          </w:p>
        </w:tc>
      </w:tr>
      <w:tr w:rsidR="00FD7587" w:rsidRPr="00B9399C" w:rsidTr="00FD75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ZIDAR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GLINA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GRADITELJ - B I M , GRAĐEVINSKI OBRT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G.BUČICA 61</w:t>
            </w:r>
          </w:p>
        </w:tc>
      </w:tr>
      <w:tr w:rsidR="00FD7587" w:rsidRPr="00B9399C" w:rsidTr="00FD75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ZIDAR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KUTINA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GRAĐEVINSKI OBRT GALA DRAGO GALIĆ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7587" w:rsidRPr="00B9399C" w:rsidRDefault="00FD7587" w:rsidP="00B23012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B9399C"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RAVNICE 55</w:t>
            </w:r>
          </w:p>
        </w:tc>
      </w:tr>
    </w:tbl>
    <w:p w:rsidR="00B9399C" w:rsidRDefault="00B9399C" w:rsidP="000B3352">
      <w:pPr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hr-HR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2"/>
        <w:gridCol w:w="2514"/>
        <w:gridCol w:w="4399"/>
        <w:gridCol w:w="3548"/>
      </w:tblGrid>
      <w:tr w:rsidR="00CB676C" w:rsidRPr="00B9399C" w:rsidTr="002A6A46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B9399C" w:rsidRDefault="00CB676C" w:rsidP="00CB676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  <w:t>SOBOSLIKAR-LIČILAC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B9399C" w:rsidRDefault="00CB676C" w:rsidP="00CB676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SISAK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76C" w:rsidRPr="00D91FA1" w:rsidRDefault="00CB676C" w:rsidP="00CB676C">
            <w:pPr>
              <w:rPr>
                <w:rFonts w:cs="Arial"/>
                <w:color w:val="000000"/>
                <w:sz w:val="20"/>
                <w:szCs w:val="20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MI-COLORS, obrt za soboslikarske, </w:t>
            </w:r>
            <w:proofErr w:type="spellStart"/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ličilačke</w:t>
            </w:r>
            <w:proofErr w:type="spellEnd"/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fasaderske</w:t>
            </w:r>
            <w:proofErr w:type="spellEnd"/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usluge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76C" w:rsidRPr="00D91FA1" w:rsidRDefault="00CB676C" w:rsidP="00CB676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Palanjek</w:t>
            </w:r>
            <w:proofErr w:type="spellEnd"/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47</w:t>
            </w:r>
          </w:p>
        </w:tc>
      </w:tr>
      <w:tr w:rsidR="00CB676C" w:rsidRPr="00B9399C" w:rsidTr="002A6A46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B9399C" w:rsidRDefault="00CB676C" w:rsidP="00CB676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8E35EF" w:rsidRDefault="00CB676C" w:rsidP="00CB6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SISAK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76C" w:rsidRPr="00D91FA1" w:rsidRDefault="00CB676C" w:rsidP="00CB676C">
            <w:pPr>
              <w:rPr>
                <w:rFonts w:cs="Arial"/>
                <w:color w:val="000000"/>
                <w:sz w:val="20"/>
                <w:szCs w:val="20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ART-COLOR, USLUŽNI OBRT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76C" w:rsidRPr="00D91FA1" w:rsidRDefault="00CB676C" w:rsidP="00CB676C">
            <w:pPr>
              <w:rPr>
                <w:rFonts w:cs="Arial"/>
                <w:color w:val="000000"/>
                <w:sz w:val="20"/>
                <w:szCs w:val="20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Berislava Pavičića 21b</w:t>
            </w:r>
          </w:p>
        </w:tc>
      </w:tr>
      <w:tr w:rsidR="00CB676C" w:rsidRPr="00B9399C" w:rsidTr="00DC3D9E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B9399C" w:rsidRDefault="00CB676C" w:rsidP="00CB676C">
            <w:pPr>
              <w:spacing w:after="0" w:line="240" w:lineRule="auto"/>
              <w:rPr>
                <w:rFonts w:eastAsia="Times New Roman" w:cs="Arial"/>
                <w:color w:val="333333"/>
                <w:sz w:val="21"/>
                <w:szCs w:val="21"/>
                <w:lang w:eastAsia="hr-HR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8E35EF" w:rsidRDefault="00CB676C" w:rsidP="00CB67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POPOVAČA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D91FA1" w:rsidRDefault="00CB676C" w:rsidP="00CB676C">
            <w:pPr>
              <w:rPr>
                <w:rFonts w:cs="Arial"/>
                <w:color w:val="000000"/>
                <w:sz w:val="20"/>
                <w:szCs w:val="20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GRAĐEVINSKI OBRT J. B MONTAŽA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6C" w:rsidRPr="00D91FA1" w:rsidRDefault="00CB676C" w:rsidP="00CB676C">
            <w:pPr>
              <w:rPr>
                <w:rFonts w:cs="Arial"/>
                <w:color w:val="000000"/>
                <w:sz w:val="20"/>
                <w:szCs w:val="20"/>
              </w:rPr>
            </w:pPr>
            <w:r w:rsidRPr="008E35EF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Dr. Slavka Polaka 17 D</w:t>
            </w:r>
          </w:p>
        </w:tc>
      </w:tr>
    </w:tbl>
    <w:p w:rsidR="00237DC7" w:rsidRPr="000B3352" w:rsidRDefault="00237DC7" w:rsidP="000B3352">
      <w:pPr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  <w:lang w:eastAsia="hr-HR"/>
        </w:rPr>
      </w:pPr>
      <w:bookmarkStart w:id="0" w:name="_GoBack"/>
      <w:bookmarkEnd w:id="0"/>
    </w:p>
    <w:sectPr w:rsidR="00237DC7" w:rsidRPr="000B3352" w:rsidSect="00CB676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52"/>
    <w:rsid w:val="00072BCD"/>
    <w:rsid w:val="0008072A"/>
    <w:rsid w:val="000923B3"/>
    <w:rsid w:val="000B3352"/>
    <w:rsid w:val="000B5039"/>
    <w:rsid w:val="000F0A61"/>
    <w:rsid w:val="001B6DC4"/>
    <w:rsid w:val="001F215B"/>
    <w:rsid w:val="00237DC7"/>
    <w:rsid w:val="005B5AC4"/>
    <w:rsid w:val="00B9399C"/>
    <w:rsid w:val="00BE0117"/>
    <w:rsid w:val="00CB676C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0F04"/>
  <w15:chartTrackingRefBased/>
  <w15:docId w15:val="{AE6F068E-E788-4C2D-A485-AD39313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676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630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414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628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21195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2022-05-16T15:47:00Z</dcterms:created>
  <dcterms:modified xsi:type="dcterms:W3CDTF">2023-07-06T07:44:00Z</dcterms:modified>
</cp:coreProperties>
</file>