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REPUBLIKA HRVATSKA</w:t>
      </w:r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STRUKOVNA ŠKOLA SISAK </w:t>
      </w:r>
    </w:p>
    <w:p w:rsidR="003262C0" w:rsidRPr="003262C0" w:rsidRDefault="000662B5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Ivana </w:t>
      </w:r>
      <w:proofErr w:type="spellStart"/>
      <w:r>
        <w:rPr>
          <w:rFonts w:eastAsia="Times New Roman" w:cstheme="minorHAnsi"/>
          <w:lang w:eastAsia="hr-HR"/>
        </w:rPr>
        <w:t>Fistrovića</w:t>
      </w:r>
      <w:proofErr w:type="spellEnd"/>
      <w:r>
        <w:rPr>
          <w:rFonts w:eastAsia="Times New Roman" w:cstheme="minorHAnsi"/>
          <w:lang w:eastAsia="hr-HR"/>
        </w:rPr>
        <w:t xml:space="preserve"> 1B</w:t>
      </w:r>
      <w:r w:rsidR="003262C0" w:rsidRPr="003262C0">
        <w:rPr>
          <w:rFonts w:eastAsia="Times New Roman" w:cstheme="minorHAnsi"/>
          <w:lang w:eastAsia="hr-HR"/>
        </w:rPr>
        <w:t>, Sisak</w:t>
      </w:r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KLASA: 112-01/2</w:t>
      </w:r>
      <w:r w:rsidR="00585647">
        <w:rPr>
          <w:rFonts w:eastAsia="Times New Roman" w:cstheme="minorHAnsi"/>
          <w:lang w:eastAsia="hr-HR"/>
        </w:rPr>
        <w:t>2</w:t>
      </w:r>
      <w:r w:rsidRPr="003262C0">
        <w:rPr>
          <w:rFonts w:eastAsia="Times New Roman" w:cstheme="minorHAnsi"/>
          <w:lang w:eastAsia="hr-HR"/>
        </w:rPr>
        <w:t>-01/01</w:t>
      </w:r>
    </w:p>
    <w:p w:rsidR="003262C0" w:rsidRPr="003262C0" w:rsidRDefault="00585647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URBROJ: 2176-55-01-22-</w:t>
      </w:r>
      <w:r w:rsidR="00BC4D2A">
        <w:rPr>
          <w:rFonts w:eastAsia="Times New Roman" w:cstheme="minorHAnsi"/>
          <w:lang w:eastAsia="hr-HR"/>
        </w:rPr>
        <w:t>64</w:t>
      </w:r>
      <w:bookmarkStart w:id="0" w:name="_GoBack"/>
      <w:bookmarkEnd w:id="0"/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Sisak, </w:t>
      </w:r>
      <w:r w:rsidR="00BC4D2A">
        <w:rPr>
          <w:rFonts w:eastAsia="Times New Roman" w:cstheme="minorHAnsi"/>
          <w:lang w:eastAsia="hr-HR"/>
        </w:rPr>
        <w:t>25. studenog</w:t>
      </w:r>
      <w:r w:rsidR="00585647">
        <w:rPr>
          <w:rFonts w:eastAsia="Times New Roman" w:cstheme="minorHAnsi"/>
          <w:lang w:eastAsia="hr-HR"/>
        </w:rPr>
        <w:t xml:space="preserve"> 2022</w:t>
      </w:r>
      <w:r w:rsidRPr="003262C0">
        <w:rPr>
          <w:rFonts w:eastAsia="Times New Roman" w:cstheme="minorHAnsi"/>
          <w:lang w:eastAsia="hr-HR"/>
        </w:rPr>
        <w:t xml:space="preserve">. </w:t>
      </w:r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16/12, 86/12, 94/13, 152/14, 07/17, 68/18, 98/19 i 64/20) Strukovna škola Sisak raspisuje</w:t>
      </w: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</w:t>
      </w:r>
    </w:p>
    <w:p w:rsidR="003262C0" w:rsidRPr="006E2026" w:rsidRDefault="003262C0" w:rsidP="006E20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6E2026">
        <w:rPr>
          <w:rFonts w:eastAsia="Times New Roman" w:cstheme="minorHAnsi"/>
          <w:b/>
          <w:sz w:val="24"/>
          <w:szCs w:val="24"/>
          <w:lang w:eastAsia="hr-HR"/>
        </w:rPr>
        <w:t>N A T J E Č A J</w:t>
      </w:r>
    </w:p>
    <w:p w:rsidR="003262C0" w:rsidRPr="006E2026" w:rsidRDefault="003262C0" w:rsidP="006E20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6E2026">
        <w:rPr>
          <w:rFonts w:eastAsia="Times New Roman" w:cstheme="minorHAnsi"/>
          <w:b/>
          <w:sz w:val="24"/>
          <w:szCs w:val="24"/>
          <w:lang w:eastAsia="hr-HR"/>
        </w:rPr>
        <w:t>za slobodno radno mjesto</w:t>
      </w:r>
    </w:p>
    <w:p w:rsidR="003262C0" w:rsidRPr="006E2026" w:rsidRDefault="003262C0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0C15A3" w:rsidRPr="000C15A3" w:rsidRDefault="000C15A3" w:rsidP="006E202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C15A3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0C15A3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0C15A3">
        <w:rPr>
          <w:rFonts w:eastAsia="Times New Roman" w:cstheme="minorHAnsi"/>
          <w:b/>
          <w:u w:val="single"/>
          <w:lang w:eastAsia="hr-HR"/>
        </w:rPr>
        <w:t xml:space="preserve"> </w:t>
      </w:r>
      <w:r w:rsidR="00BC4D2A">
        <w:rPr>
          <w:rFonts w:eastAsia="Times New Roman" w:cstheme="minorHAnsi"/>
          <w:b/>
          <w:u w:val="single"/>
          <w:lang w:eastAsia="hr-HR"/>
        </w:rPr>
        <w:t>strukovnih predmeta graditeljske struke</w:t>
      </w:r>
      <w:r w:rsidRPr="000C15A3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Pr="000C15A3">
        <w:rPr>
          <w:rFonts w:eastAsia="Times New Roman" w:cstheme="minorHAnsi"/>
          <w:lang w:eastAsia="hr-HR"/>
        </w:rPr>
        <w:t>ica</w:t>
      </w:r>
      <w:proofErr w:type="spellEnd"/>
      <w:r w:rsidRPr="000C15A3">
        <w:rPr>
          <w:rFonts w:eastAsia="Times New Roman" w:cstheme="minorHAnsi"/>
          <w:lang w:eastAsia="hr-HR"/>
        </w:rPr>
        <w:t xml:space="preserve"> na </w:t>
      </w:r>
      <w:r w:rsidR="00BC4D2A">
        <w:rPr>
          <w:rFonts w:eastAsia="Times New Roman" w:cstheme="minorHAnsi"/>
          <w:lang w:eastAsia="hr-HR"/>
        </w:rPr>
        <w:t xml:space="preserve">neodređeno, </w:t>
      </w:r>
      <w:r w:rsidRPr="000C15A3">
        <w:rPr>
          <w:rFonts w:eastAsia="Times New Roman" w:cstheme="minorHAnsi"/>
          <w:lang w:eastAsia="hr-HR"/>
        </w:rPr>
        <w:t xml:space="preserve">puno radno vrijeme – </w:t>
      </w:r>
      <w:r w:rsidR="00BC4D2A">
        <w:rPr>
          <w:rFonts w:eastAsia="Times New Roman" w:cstheme="minorHAnsi"/>
          <w:lang w:eastAsia="hr-HR"/>
        </w:rPr>
        <w:t>40</w:t>
      </w:r>
      <w:r w:rsidRPr="000C15A3">
        <w:rPr>
          <w:rFonts w:eastAsia="Times New Roman" w:cstheme="minorHAnsi"/>
          <w:lang w:eastAsia="hr-HR"/>
        </w:rPr>
        <w:t xml:space="preserve"> sati  tjedno</w:t>
      </w:r>
      <w:r>
        <w:rPr>
          <w:rFonts w:eastAsia="Times New Roman" w:cstheme="minorHAnsi"/>
          <w:lang w:eastAsia="hr-HR"/>
        </w:rPr>
        <w:t>.</w:t>
      </w:r>
    </w:p>
    <w:p w:rsidR="003262C0" w:rsidRPr="003262C0" w:rsidRDefault="003262C0" w:rsidP="006E2026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Uvjeti: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Uz opće uvjete za zasnivanje radnog odnosa, sukladno općim propisima o radu, kandidati moraju ispunjavati i posebne uvjete prema Zakonu o odgoju i obrazovanju u osnovnoj i srednjoj školi i </w:t>
      </w:r>
      <w:r w:rsidRPr="00111E8C">
        <w:rPr>
          <w:rFonts w:eastAsia="Times New Roman" w:cstheme="minorHAnsi"/>
          <w:u w:val="single"/>
          <w:lang w:eastAsia="hr-HR"/>
        </w:rPr>
        <w:t>Pravilniku o stručnoj spremi i pedagoško-psihološkom obrazovanju nastavnika u srednjem školstvu</w:t>
      </w:r>
      <w:r w:rsidRPr="00111E8C">
        <w:rPr>
          <w:rFonts w:eastAsia="Times New Roman" w:cstheme="minorHAnsi"/>
          <w:lang w:eastAsia="hr-HR"/>
        </w:rPr>
        <w:t>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b/>
          <w:bCs/>
          <w:lang w:eastAsia="hr-HR"/>
        </w:rPr>
        <w:t xml:space="preserve">Rok </w:t>
      </w:r>
      <w:r w:rsidRPr="00111E8C">
        <w:rPr>
          <w:rFonts w:eastAsia="Times New Roman" w:cstheme="minorHAnsi"/>
          <w:lang w:eastAsia="hr-HR"/>
        </w:rPr>
        <w:t xml:space="preserve">za podnošenje prijava </w:t>
      </w:r>
      <w:r w:rsidRPr="00111E8C">
        <w:rPr>
          <w:rFonts w:eastAsia="Times New Roman" w:cstheme="minorHAnsi"/>
          <w:bCs/>
          <w:lang w:eastAsia="hr-HR"/>
        </w:rPr>
        <w:t>je</w:t>
      </w:r>
      <w:r w:rsidRPr="00111E8C">
        <w:rPr>
          <w:rFonts w:eastAsia="Times New Roman" w:cstheme="minorHAnsi"/>
          <w:b/>
          <w:bCs/>
          <w:lang w:eastAsia="hr-HR"/>
        </w:rPr>
        <w:t>  8 dana</w:t>
      </w:r>
      <w:r w:rsidRPr="00111E8C">
        <w:rPr>
          <w:rFonts w:eastAsia="Times New Roman" w:cstheme="minorHAnsi"/>
          <w:lang w:eastAsia="hr-HR"/>
        </w:rPr>
        <w:t xml:space="preserve"> od dana objave na mrežnim stranicama  i oglasnim  pločama Hrvatskog zavoda za zapošljavanje te mrežnim stranicama i oglasnoj ploči školske ustanove. 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Kandidati koji ispunjavaju tražene uvjete dužni su dostaviti: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 xml:space="preserve">vlastoručno potpisanu prijavu na natječaj 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životopis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dokaz o stečenoj stručnoj spremi (svjedodžba/diploma)</w:t>
      </w:r>
    </w:p>
    <w:p w:rsidR="00111E8C" w:rsidRPr="00111E8C" w:rsidRDefault="00BC4D2A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elektronički zapis/</w:t>
      </w:r>
      <w:r w:rsidR="00111E8C" w:rsidRPr="00111E8C">
        <w:rPr>
          <w:rFonts w:eastAsia="Times New Roman" w:cstheme="minorHAnsi"/>
          <w:b/>
          <w:lang w:eastAsia="hr-HR"/>
        </w:rPr>
        <w:t>potvrdu o podacima evidentiranim u matičnoj evidenciji Hrvatskog zavoda za mirovinsko osiguranje, ne starije od 3 mjeseca od dana raspisivanja natječaja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školi, ne starije od 3 mjeseca od dana raspisivanja natječaja.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Kandidati koji su stekli inozemnu obrazovnu kvalifikaciju u inozemstvu dužni su u prijavi na natječaj priložiti rješenje određenog visokog učilišta o priznavanju potpune istovrijednosti stranih školskih svjedodžbi i diploma (NN br.57/96 i 21/00) ili rješenje Agencije za znanost i visoko obrazovanje o stručnom priznavanju inozemne visokoškolske kvalifikacije u skladu sa Zakonom o priznavanju inozemnih obrazovnih kvalifikacija (NN br. 158/03, 198/03, 138/06 i 45/11) te u skladu sa Zakonom o reguliranim profesijama i priznavanju inozemnih stručnih kvalifikacija (NN br. 82/15) rješenje Ministarstva znanosti i obrazovanja o priznavanju inozemne stručne kvalifikacije radi pristupa reguliranoj profesiji.</w:t>
      </w:r>
    </w:p>
    <w:p w:rsidR="00111E8C" w:rsidRPr="00111E8C" w:rsidRDefault="00111E8C" w:rsidP="006E2026">
      <w:pPr>
        <w:spacing w:after="0" w:line="240" w:lineRule="auto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Kandidat koji se poziva na pravo prednosti pri zapošljavanju u skladu s člankom 102. Zakona o hrvatskim braniteljima iz Domovinskog rata i članovima njihovih obitelji (NN 121/2017), uz prijavu na  </w:t>
      </w:r>
      <w:r w:rsidRPr="00111E8C">
        <w:rPr>
          <w:rFonts w:eastAsia="Times New Roman" w:cstheme="minorHAnsi"/>
          <w:lang w:eastAsia="hr-HR"/>
        </w:rPr>
        <w:lastRenderedPageBreak/>
        <w:t>oglas dužan je, osim dokaza o ispunjavanju traženih uvjeta, priložiti i dokaze propisane člankom 103. stavkom 1. Zakona o hrvatskim braniteljima iz Domovinskog rata i članovima njihovih obitelji (NN 121/2017), a koji su objavljeni na sljedećoj poveznici (</w:t>
      </w:r>
      <w:proofErr w:type="spellStart"/>
      <w:r w:rsidRPr="00111E8C">
        <w:rPr>
          <w:rFonts w:eastAsia="Times New Roman" w:cstheme="minorHAnsi"/>
          <w:lang w:eastAsia="hr-HR"/>
        </w:rPr>
        <w:t>ctrl</w:t>
      </w:r>
      <w:proofErr w:type="spellEnd"/>
      <w:r w:rsidRPr="00111E8C">
        <w:rPr>
          <w:rFonts w:eastAsia="Times New Roman" w:cstheme="minorHAnsi"/>
          <w:lang w:eastAsia="hr-HR"/>
        </w:rPr>
        <w:t xml:space="preserve"> + klik da biste otvorili poveznicu):</w:t>
      </w:r>
    </w:p>
    <w:p w:rsidR="00111E8C" w:rsidRPr="00111E8C" w:rsidRDefault="00111E8C" w:rsidP="006E2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  <w:lang w:eastAsia="hr-HR"/>
        </w:rPr>
      </w:pPr>
      <w:r w:rsidRPr="00111E8C">
        <w:rPr>
          <w:rFonts w:ascii="Times New Roman" w:eastAsia="Times New Roman" w:hAnsi="Times New Roman" w:cs="Times New Roman"/>
          <w:lang w:eastAsia="hr-HR"/>
        </w:rPr>
        <w:br/>
      </w:r>
      <w:hyperlink r:id="rId5" w:history="1">
        <w:r w:rsidRPr="00111E8C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Kandidat koji se poziva na pravo prednosti pri zapošljavanju u skladu sa Zakonom o civilnim stradalnicima iz Domovinskog rata (NN 84/21), uz prijavu na  javni natječaj dužan je, osim dokaza o ispunjavanju traženih uvjeta, priložiti i dokaze propisane člankom 49. stavkom 1. Zakona o civilnim stradalnicima iz Domovinskog rata (NN 84/21), a koji su objavljeni na </w:t>
      </w:r>
      <w:proofErr w:type="spellStart"/>
      <w:r w:rsidRPr="00111E8C">
        <w:rPr>
          <w:rFonts w:eastAsia="Times New Roman" w:cstheme="minorHAnsi"/>
          <w:lang w:eastAsia="hr-HR"/>
        </w:rPr>
        <w:t>na</w:t>
      </w:r>
      <w:proofErr w:type="spellEnd"/>
      <w:r w:rsidRPr="00111E8C">
        <w:rPr>
          <w:rFonts w:eastAsia="Times New Roman" w:cstheme="minorHAnsi"/>
          <w:lang w:eastAsia="hr-HR"/>
        </w:rPr>
        <w:t xml:space="preserve"> sljedećoj poveznici (</w:t>
      </w:r>
      <w:proofErr w:type="spellStart"/>
      <w:r w:rsidRPr="00111E8C">
        <w:rPr>
          <w:rFonts w:eastAsia="Times New Roman" w:cstheme="minorHAnsi"/>
          <w:lang w:eastAsia="hr-HR"/>
        </w:rPr>
        <w:t>ctrl</w:t>
      </w:r>
      <w:proofErr w:type="spellEnd"/>
      <w:r w:rsidRPr="00111E8C">
        <w:rPr>
          <w:rFonts w:eastAsia="Times New Roman" w:cstheme="minorHAnsi"/>
          <w:lang w:eastAsia="hr-HR"/>
        </w:rPr>
        <w:t xml:space="preserve"> + klik da biste otvorili poveznicu):</w:t>
      </w:r>
    </w:p>
    <w:p w:rsidR="00111E8C" w:rsidRPr="00111E8C" w:rsidRDefault="00BC4D2A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6" w:history="1">
        <w:r w:rsidR="00111E8C" w:rsidRPr="00111E8C">
          <w:rPr>
            <w:rFonts w:eastAsia="Times New Roman" w:cstheme="minorHAnsi"/>
            <w:color w:val="0563C1" w:themeColor="hyperlink"/>
            <w:u w:val="single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Isprave se prilažu u neovjerenom presliku, a prije izbora kandidata predočit će se izvornik. 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Na natječaj se mogu javiti osobe oba spola.  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Prijave s dokazima o ispunjavanju propisanih uvjeta iz natječaja dostavljaju se u zatvorenoj omotnici osobno ili poštom </w:t>
      </w:r>
      <w:r w:rsidRPr="00111E8C">
        <w:rPr>
          <w:rFonts w:eastAsia="Times New Roman" w:cstheme="minorHAnsi"/>
          <w:bCs/>
          <w:lang w:eastAsia="hr-HR"/>
        </w:rPr>
        <w:t>na adresu škole</w:t>
      </w:r>
      <w:r w:rsidRPr="00111E8C">
        <w:rPr>
          <w:rFonts w:eastAsia="Times New Roman" w:cstheme="minorHAnsi"/>
          <w:lang w:eastAsia="hr-HR"/>
        </w:rPr>
        <w:t xml:space="preserve">: </w:t>
      </w:r>
      <w:r w:rsidRPr="00111E8C">
        <w:rPr>
          <w:rFonts w:eastAsia="Times New Roman" w:cstheme="minorHAnsi"/>
          <w:b/>
          <w:lang w:eastAsia="hr-HR"/>
        </w:rPr>
        <w:t xml:space="preserve">Strukovna škola Sisak, Ivana </w:t>
      </w:r>
      <w:proofErr w:type="spellStart"/>
      <w:r w:rsidRPr="00111E8C">
        <w:rPr>
          <w:rFonts w:eastAsia="Times New Roman" w:cstheme="minorHAnsi"/>
          <w:b/>
          <w:lang w:eastAsia="hr-HR"/>
        </w:rPr>
        <w:t>Fistrovića</w:t>
      </w:r>
      <w:proofErr w:type="spellEnd"/>
      <w:r w:rsidRPr="00111E8C">
        <w:rPr>
          <w:rFonts w:eastAsia="Times New Roman" w:cstheme="minorHAnsi"/>
          <w:b/>
          <w:lang w:eastAsia="hr-HR"/>
        </w:rPr>
        <w:t xml:space="preserve"> 1B, 44000 Sisak (za natječaj)</w:t>
      </w:r>
      <w:r w:rsidRPr="00111E8C">
        <w:rPr>
          <w:rFonts w:eastAsia="Times New Roman" w:cstheme="minorHAnsi"/>
          <w:lang w:eastAsia="hr-HR"/>
        </w:rPr>
        <w:t xml:space="preserve">. </w:t>
      </w:r>
    </w:p>
    <w:p w:rsidR="00111E8C" w:rsidRPr="00111E8C" w:rsidRDefault="00111E8C" w:rsidP="006E2026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 razgovor s kandidatima.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7" w:history="1">
        <w:r w:rsidRPr="00111E8C">
          <w:rPr>
            <w:color w:val="0000FF"/>
            <w:u w:val="single"/>
          </w:rPr>
          <w:t>http://ss-strukovna-sk.skole.hr/natje_aji</w:t>
        </w:r>
      </w:hyperlink>
      <w:r w:rsidRPr="00111E8C">
        <w:rPr>
          <w:rFonts w:eastAsia="Times New Roman" w:cstheme="minorHAnsi"/>
          <w:lang w:eastAsia="hr-HR"/>
        </w:rPr>
        <w:t xml:space="preserve"> po okončanju natječaja.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line="240" w:lineRule="auto"/>
        <w:jc w:val="both"/>
        <w:rPr>
          <w:rFonts w:cstheme="minorHAnsi"/>
          <w:shd w:val="clear" w:color="auto" w:fill="FFFFFF"/>
        </w:rPr>
      </w:pPr>
      <w:r w:rsidRPr="00111E8C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111E8C" w:rsidRPr="00111E8C" w:rsidRDefault="00111E8C" w:rsidP="006E2026">
      <w:pPr>
        <w:spacing w:line="240" w:lineRule="auto"/>
        <w:jc w:val="both"/>
        <w:rPr>
          <w:rFonts w:cstheme="minorHAnsi"/>
          <w:shd w:val="clear" w:color="auto" w:fill="FFFFFF"/>
        </w:rPr>
      </w:pPr>
      <w:r w:rsidRPr="00111E8C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</w:t>
      </w:r>
    </w:p>
    <w:p w:rsidR="00111E8C" w:rsidRPr="00111E8C" w:rsidRDefault="00111E8C" w:rsidP="006E2026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BC4D2A">
        <w:rPr>
          <w:rFonts w:eastAsia="Times New Roman" w:cstheme="minorHAnsi"/>
          <w:lang w:eastAsia="hr-HR"/>
        </w:rPr>
        <w:t>25. studenog</w:t>
      </w:r>
      <w:r w:rsidR="00A525BD">
        <w:rPr>
          <w:rFonts w:eastAsia="Times New Roman" w:cstheme="minorHAnsi"/>
          <w:lang w:eastAsia="hr-HR"/>
        </w:rPr>
        <w:t xml:space="preserve"> 2022</w:t>
      </w:r>
      <w:r w:rsidRPr="00111E8C">
        <w:rPr>
          <w:rFonts w:eastAsia="Times New Roman" w:cstheme="minorHAnsi"/>
          <w:lang w:eastAsia="hr-HR"/>
        </w:rPr>
        <w:t>, a trajat će do</w:t>
      </w:r>
      <w:r w:rsidRPr="00111E8C">
        <w:rPr>
          <w:rFonts w:eastAsia="Times New Roman" w:cstheme="minorHAnsi"/>
          <w:b/>
          <w:lang w:eastAsia="hr-HR"/>
        </w:rPr>
        <w:t xml:space="preserve"> </w:t>
      </w:r>
      <w:r w:rsidR="00BC4D2A">
        <w:rPr>
          <w:rFonts w:eastAsia="Times New Roman" w:cstheme="minorHAnsi"/>
          <w:b/>
          <w:lang w:eastAsia="hr-HR"/>
        </w:rPr>
        <w:t>05. prosinca</w:t>
      </w:r>
      <w:r w:rsidR="00A525BD">
        <w:rPr>
          <w:rFonts w:eastAsia="Times New Roman" w:cstheme="minorHAnsi"/>
          <w:b/>
          <w:lang w:eastAsia="hr-HR"/>
        </w:rPr>
        <w:t xml:space="preserve"> 2022</w:t>
      </w:r>
      <w:r w:rsidRPr="00111E8C">
        <w:rPr>
          <w:rFonts w:eastAsia="Times New Roman" w:cstheme="minorHAnsi"/>
          <w:b/>
          <w:lang w:eastAsia="hr-HR"/>
        </w:rPr>
        <w:t>. godine</w:t>
      </w:r>
      <w:r w:rsidRPr="00111E8C">
        <w:rPr>
          <w:rFonts w:eastAsia="Times New Roman" w:cstheme="minorHAnsi"/>
          <w:lang w:eastAsia="hr-HR"/>
        </w:rPr>
        <w:t>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Ravnatelj</w:t>
      </w:r>
    </w:p>
    <w:p w:rsidR="00111E8C" w:rsidRPr="00111E8C" w:rsidRDefault="00111E8C" w:rsidP="006E2026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Ivica Beloglavec, dipl.ing.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262C0" w:rsidRDefault="003E427E" w:rsidP="006E2026">
      <w:pPr>
        <w:spacing w:line="240" w:lineRule="auto"/>
      </w:pPr>
    </w:p>
    <w:sectPr w:rsidR="003E427E" w:rsidRP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662B5"/>
    <w:rsid w:val="000942EC"/>
    <w:rsid w:val="000C15A3"/>
    <w:rsid w:val="00111E8C"/>
    <w:rsid w:val="0030366C"/>
    <w:rsid w:val="003262C0"/>
    <w:rsid w:val="00350829"/>
    <w:rsid w:val="003E427E"/>
    <w:rsid w:val="004C077B"/>
    <w:rsid w:val="004E53A8"/>
    <w:rsid w:val="00585647"/>
    <w:rsid w:val="006E2026"/>
    <w:rsid w:val="0077178C"/>
    <w:rsid w:val="00866C7F"/>
    <w:rsid w:val="00877EC4"/>
    <w:rsid w:val="008C46B6"/>
    <w:rsid w:val="00954D1E"/>
    <w:rsid w:val="00975480"/>
    <w:rsid w:val="009B3851"/>
    <w:rsid w:val="009C18AD"/>
    <w:rsid w:val="009E7AA9"/>
    <w:rsid w:val="00A525BD"/>
    <w:rsid w:val="00A8611C"/>
    <w:rsid w:val="00B63763"/>
    <w:rsid w:val="00BC4D2A"/>
    <w:rsid w:val="00C26443"/>
    <w:rsid w:val="00C867C8"/>
    <w:rsid w:val="00CB1DBC"/>
    <w:rsid w:val="00CD303E"/>
    <w:rsid w:val="00CF77A1"/>
    <w:rsid w:val="00D31525"/>
    <w:rsid w:val="00E039D4"/>
    <w:rsid w:val="00E258AF"/>
    <w:rsid w:val="00E9314E"/>
    <w:rsid w:val="00EB1C3F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D357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2022-11-25T08:15:00Z</cp:lastPrinted>
  <dcterms:created xsi:type="dcterms:W3CDTF">2019-08-21T11:06:00Z</dcterms:created>
  <dcterms:modified xsi:type="dcterms:W3CDTF">2022-11-25T08:15:00Z</dcterms:modified>
</cp:coreProperties>
</file>